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02" w:rsidRDefault="00951A02"/>
    <w:p w:rsidR="002D6A47" w:rsidRDefault="002D6A47"/>
    <w:p w:rsidR="00115491" w:rsidRDefault="00115491" w:rsidP="00115491">
      <w:r w:rsidRPr="005852D8">
        <w:rPr>
          <w:rFonts w:ascii="Arial" w:hAnsi="Arial" w:cs="Arial"/>
          <w:noProof/>
          <w:sz w:val="30"/>
          <w:szCs w:val="30"/>
        </w:rPr>
        <w:drawing>
          <wp:inline distT="0" distB="0" distL="0" distR="0">
            <wp:extent cx="5991225" cy="714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71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91" w:rsidRDefault="00115491" w:rsidP="00115491">
      <w:pPr>
        <w:snapToGrid w:val="0"/>
        <w:spacing w:after="0" w:line="240" w:lineRule="auto"/>
        <w:ind w:left="-228" w:right="-3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ISTITUTO  COMPRENSIVO STATALE    “G. STROFFOLINI”</w:t>
      </w:r>
    </w:p>
    <w:p w:rsidR="00115491" w:rsidRDefault="00115491" w:rsidP="00115491">
      <w:pPr>
        <w:snapToGrid w:val="0"/>
        <w:spacing w:after="0" w:line="240" w:lineRule="auto"/>
        <w:ind w:left="-228" w:right="-34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con  Sezione ad Indirizzo Musicale</w:t>
      </w:r>
    </w:p>
    <w:p w:rsidR="00115491" w:rsidRPr="00060AED" w:rsidRDefault="00115491" w:rsidP="00115491">
      <w:pPr>
        <w:spacing w:after="0" w:line="240" w:lineRule="auto"/>
        <w:ind w:left="-228" w:right="-340"/>
        <w:jc w:val="center"/>
        <w:rPr>
          <w:rFonts w:ascii="Arial" w:hAnsi="Arial" w:cs="Arial"/>
          <w:bCs/>
          <w:sz w:val="12"/>
          <w:szCs w:val="12"/>
        </w:rPr>
      </w:pPr>
      <w:r w:rsidRPr="00060AED">
        <w:rPr>
          <w:rFonts w:ascii="Arial" w:hAnsi="Arial" w:cs="Arial"/>
          <w:bCs/>
          <w:sz w:val="12"/>
          <w:szCs w:val="12"/>
        </w:rPr>
        <w:t xml:space="preserve">Via Rimembranza, 33 – 81020 </w:t>
      </w:r>
      <w:r w:rsidRPr="00060AED">
        <w:rPr>
          <w:rFonts w:ascii="Arial" w:hAnsi="Arial" w:cs="Arial"/>
          <w:b/>
          <w:bCs/>
          <w:sz w:val="12"/>
          <w:szCs w:val="12"/>
        </w:rPr>
        <w:t>CASAPULLA</w:t>
      </w:r>
      <w:r w:rsidRPr="00060AED">
        <w:rPr>
          <w:rFonts w:ascii="Arial" w:hAnsi="Arial" w:cs="Arial"/>
          <w:bCs/>
          <w:sz w:val="12"/>
          <w:szCs w:val="12"/>
        </w:rPr>
        <w:t xml:space="preserve"> (CE) </w:t>
      </w:r>
    </w:p>
    <w:p w:rsidR="00115491" w:rsidRPr="00060AED" w:rsidRDefault="00115491" w:rsidP="00115491">
      <w:pPr>
        <w:spacing w:after="0" w:line="240" w:lineRule="auto"/>
        <w:ind w:left="-228" w:right="-340"/>
        <w:jc w:val="center"/>
        <w:rPr>
          <w:rFonts w:ascii="Arial" w:hAnsi="Arial" w:cs="Arial"/>
          <w:bCs/>
          <w:sz w:val="12"/>
          <w:szCs w:val="12"/>
          <w:lang w:val="en-GB"/>
        </w:rPr>
      </w:pPr>
      <w:r w:rsidRPr="00115491">
        <w:rPr>
          <w:rFonts w:ascii="Arial" w:hAnsi="Arial" w:cs="Arial"/>
          <w:bCs/>
          <w:sz w:val="12"/>
          <w:szCs w:val="12"/>
          <w:lang w:val="en-US"/>
        </w:rPr>
        <w:t xml:space="preserve">Cod. </w:t>
      </w:r>
      <w:proofErr w:type="spellStart"/>
      <w:r w:rsidRPr="00115491">
        <w:rPr>
          <w:rFonts w:ascii="Arial" w:hAnsi="Arial" w:cs="Arial"/>
          <w:bCs/>
          <w:sz w:val="12"/>
          <w:szCs w:val="12"/>
          <w:lang w:val="en-US"/>
        </w:rPr>
        <w:t>Mecc</w:t>
      </w:r>
      <w:proofErr w:type="spellEnd"/>
      <w:r w:rsidRPr="00115491">
        <w:rPr>
          <w:rFonts w:ascii="Arial" w:hAnsi="Arial" w:cs="Arial"/>
          <w:bCs/>
          <w:sz w:val="12"/>
          <w:szCs w:val="12"/>
          <w:lang w:val="en-US"/>
        </w:rPr>
        <w:t xml:space="preserve">. </w:t>
      </w:r>
      <w:r w:rsidRPr="00060AED">
        <w:rPr>
          <w:rFonts w:ascii="Arial" w:hAnsi="Arial" w:cs="Arial"/>
          <w:bCs/>
          <w:sz w:val="12"/>
          <w:szCs w:val="12"/>
          <w:lang w:val="en-GB"/>
        </w:rPr>
        <w:t xml:space="preserve">CEIC82800V – Cod. Fisc.94007130613 </w:t>
      </w:r>
    </w:p>
    <w:p w:rsidR="00115491" w:rsidRPr="00115491" w:rsidRDefault="00AD03A3" w:rsidP="00115491">
      <w:pPr>
        <w:spacing w:after="0" w:line="240" w:lineRule="auto"/>
        <w:ind w:right="-340"/>
        <w:jc w:val="center"/>
        <w:rPr>
          <w:rFonts w:ascii="Arial" w:hAnsi="Arial" w:cs="Arial"/>
          <w:sz w:val="12"/>
          <w:szCs w:val="12"/>
        </w:rPr>
      </w:pPr>
      <w:hyperlink r:id="rId5" w:history="1">
        <w:r w:rsidR="00115491" w:rsidRPr="00115491">
          <w:rPr>
            <w:rStyle w:val="Collegamentoipertestuale"/>
            <w:rFonts w:ascii="Arial" w:hAnsi="Arial" w:cs="Arial"/>
            <w:sz w:val="12"/>
            <w:szCs w:val="12"/>
          </w:rPr>
          <w:t>e-mail: ceic82800v@istruzione.it</w:t>
        </w:r>
      </w:hyperlink>
      <w:hyperlink r:id="rId6" w:history="1">
        <w:r w:rsidR="00115491" w:rsidRPr="00115491">
          <w:rPr>
            <w:rStyle w:val="Collegamentoipertestuale"/>
            <w:rFonts w:ascii="Arial" w:hAnsi="Arial" w:cs="Arial"/>
            <w:sz w:val="12"/>
            <w:szCs w:val="12"/>
          </w:rPr>
          <w:t>;</w:t>
        </w:r>
      </w:hyperlink>
    </w:p>
    <w:p w:rsidR="00115491" w:rsidRPr="00060AED" w:rsidRDefault="00AD03A3" w:rsidP="00115491">
      <w:pPr>
        <w:spacing w:after="0" w:line="240" w:lineRule="auto"/>
        <w:ind w:left="-228" w:right="-340"/>
        <w:jc w:val="center"/>
        <w:rPr>
          <w:rFonts w:ascii="Arial" w:hAnsi="Arial" w:cs="Arial"/>
          <w:i/>
          <w:iCs/>
          <w:sz w:val="12"/>
          <w:szCs w:val="12"/>
          <w:lang w:val="fr-FR"/>
        </w:rPr>
      </w:pPr>
      <w:hyperlink r:id="rId7" w:history="1">
        <w:r w:rsidR="00115491" w:rsidRPr="00060AED">
          <w:rPr>
            <w:rStyle w:val="Collegamentoipertestuale"/>
            <w:rFonts w:ascii="Arial" w:hAnsi="Arial" w:cs="Arial"/>
            <w:sz w:val="12"/>
            <w:szCs w:val="12"/>
            <w:lang w:val="fr-FR"/>
          </w:rPr>
          <w:t>ceic82800v@pec.istruzione.it</w:t>
        </w:r>
      </w:hyperlink>
    </w:p>
    <w:p w:rsidR="00115491" w:rsidRPr="00D460FE" w:rsidRDefault="00115491" w:rsidP="00115491">
      <w:pPr>
        <w:spacing w:after="0" w:line="240" w:lineRule="auto"/>
        <w:ind w:left="-228" w:right="-340"/>
        <w:jc w:val="center"/>
        <w:rPr>
          <w:rStyle w:val="Collegamentoipertestuale"/>
          <w:sz w:val="12"/>
          <w:szCs w:val="12"/>
        </w:rPr>
      </w:pPr>
      <w:r w:rsidRPr="00D460FE">
        <w:rPr>
          <w:rFonts w:ascii="Arial" w:hAnsi="Arial" w:cs="Arial"/>
          <w:i/>
          <w:iCs/>
          <w:sz w:val="12"/>
          <w:szCs w:val="12"/>
        </w:rPr>
        <w:t xml:space="preserve">Sito  Internet: </w:t>
      </w:r>
      <w:r w:rsidRPr="00D460FE">
        <w:rPr>
          <w:rStyle w:val="Collegamentoipertestuale"/>
          <w:rFonts w:ascii="Arial" w:hAnsi="Arial" w:cs="Arial"/>
          <w:i/>
          <w:iCs/>
          <w:sz w:val="12"/>
          <w:szCs w:val="12"/>
        </w:rPr>
        <w:t>www.istitutostroffolini.</w:t>
      </w:r>
      <w:r w:rsidR="00D460FE">
        <w:rPr>
          <w:rStyle w:val="Collegamentoipertestuale"/>
          <w:rFonts w:ascii="Arial" w:hAnsi="Arial" w:cs="Arial"/>
          <w:i/>
          <w:iCs/>
          <w:sz w:val="12"/>
          <w:szCs w:val="12"/>
        </w:rPr>
        <w:t>edu</w:t>
      </w:r>
      <w:r w:rsidRPr="00D460FE">
        <w:rPr>
          <w:rStyle w:val="Collegamentoipertestuale"/>
          <w:rFonts w:ascii="Arial" w:hAnsi="Arial" w:cs="Arial"/>
          <w:i/>
          <w:iCs/>
          <w:sz w:val="12"/>
          <w:szCs w:val="12"/>
        </w:rPr>
        <w:t>.it</w:t>
      </w:r>
    </w:p>
    <w:p w:rsidR="00115491" w:rsidRPr="00060AED" w:rsidRDefault="00115491" w:rsidP="00115491">
      <w:pPr>
        <w:spacing w:after="0" w:line="240" w:lineRule="auto"/>
        <w:ind w:left="-228" w:right="-340"/>
        <w:jc w:val="center"/>
        <w:rPr>
          <w:bCs/>
          <w:sz w:val="12"/>
          <w:szCs w:val="12"/>
          <w:lang w:val="fr-FR"/>
        </w:rPr>
      </w:pPr>
      <w:r w:rsidRPr="00060AED">
        <w:rPr>
          <w:rFonts w:ascii="Arial" w:hAnsi="Arial" w:cs="Arial"/>
          <w:bCs/>
          <w:i/>
          <w:iCs/>
          <w:sz w:val="12"/>
          <w:szCs w:val="12"/>
          <w:lang w:val="fr-FR"/>
        </w:rPr>
        <w:t xml:space="preserve">Tel 0823/467754 </w:t>
      </w:r>
    </w:p>
    <w:p w:rsidR="00115491" w:rsidRPr="00060AED" w:rsidRDefault="00115491" w:rsidP="00115491">
      <w:pPr>
        <w:spacing w:after="0" w:line="240" w:lineRule="auto"/>
        <w:ind w:left="-228" w:right="-340"/>
        <w:jc w:val="center"/>
        <w:rPr>
          <w:rFonts w:ascii="Arial" w:hAnsi="Arial" w:cs="Arial"/>
          <w:bCs/>
          <w:sz w:val="12"/>
          <w:szCs w:val="12"/>
        </w:rPr>
      </w:pPr>
      <w:r w:rsidRPr="00060AED">
        <w:rPr>
          <w:rFonts w:ascii="Arial" w:hAnsi="Arial" w:cs="Arial"/>
          <w:bCs/>
          <w:sz w:val="12"/>
          <w:szCs w:val="12"/>
        </w:rPr>
        <w:t>Distretto Scolastico n°16- Ambito 10</w:t>
      </w:r>
    </w:p>
    <w:p w:rsidR="00115491" w:rsidRPr="006E354F" w:rsidRDefault="00115491" w:rsidP="00115491">
      <w:pPr>
        <w:pStyle w:val="Default"/>
        <w:jc w:val="center"/>
        <w:rPr>
          <w:b/>
          <w:bCs/>
          <w:sz w:val="8"/>
          <w:szCs w:val="28"/>
        </w:rPr>
      </w:pPr>
    </w:p>
    <w:p w:rsidR="00115491" w:rsidRDefault="00115491" w:rsidP="00115491">
      <w:pPr>
        <w:pStyle w:val="Default"/>
        <w:jc w:val="center"/>
        <w:rPr>
          <w:b/>
          <w:bCs/>
          <w:sz w:val="28"/>
          <w:szCs w:val="28"/>
        </w:rPr>
      </w:pPr>
      <w:r>
        <w:rPr>
          <w:rFonts w:ascii="Arial" w:eastAsia="Arial Unicode MS" w:hAnsi="Arial" w:cs="Arial"/>
          <w:noProof/>
          <w:kern w:val="2"/>
          <w:sz w:val="16"/>
          <w:szCs w:val="16"/>
          <w:lang w:eastAsia="it-IT"/>
        </w:rPr>
        <w:drawing>
          <wp:inline distT="0" distB="0" distL="0" distR="0">
            <wp:extent cx="609600" cy="335280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35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47" w:rsidRDefault="002D6A47" w:rsidP="00115491">
      <w:pPr>
        <w:spacing w:after="0" w:line="240" w:lineRule="auto"/>
      </w:pPr>
    </w:p>
    <w:p w:rsidR="002D6A47" w:rsidRDefault="00115491" w:rsidP="002D6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 degli alunni Scuola </w:t>
      </w:r>
      <w:r w:rsidR="000B22F5">
        <w:rPr>
          <w:rFonts w:ascii="Arial" w:hAnsi="Arial" w:cs="Arial"/>
          <w:sz w:val="20"/>
          <w:szCs w:val="20"/>
        </w:rPr>
        <w:t>Primaria</w:t>
      </w:r>
    </w:p>
    <w:p w:rsidR="002D6A47" w:rsidRDefault="000B22F5" w:rsidP="002D6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Scuola Secondaria I grado</w:t>
      </w:r>
    </w:p>
    <w:p w:rsidR="00115491" w:rsidRDefault="00115491" w:rsidP="002D6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Casapulla Caserta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D6A47" w:rsidRPr="003812E1" w:rsidRDefault="002D6A47" w:rsidP="002D6A4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D6A47" w:rsidRDefault="002D6A47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2D6A47" w:rsidRDefault="002D6A47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AOODGEFID/30878. </w:t>
      </w:r>
    </w:p>
    <w:p w:rsidR="002D6A47" w:rsidRDefault="002D6A47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115491" w:rsidRDefault="00115491" w:rsidP="002D6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491" w:rsidRDefault="00115491" w:rsidP="002D6A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491" w:rsidRPr="00D078D4" w:rsidRDefault="00115491" w:rsidP="00115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8"/>
          <w:szCs w:val="20"/>
        </w:rPr>
      </w:pPr>
    </w:p>
    <w:p w:rsidR="00115491" w:rsidRDefault="00115491" w:rsidP="001154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D6A47" w:rsidRPr="006B7EA3" w:rsidRDefault="002D6A47" w:rsidP="001154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 xml:space="preserve">l </w:t>
      </w:r>
      <w:proofErr w:type="spellStart"/>
      <w:r w:rsidRPr="006B7EA3">
        <w:rPr>
          <w:rFonts w:ascii="Arial" w:hAnsi="Arial" w:cs="Arial"/>
          <w:sz w:val="19"/>
          <w:szCs w:val="19"/>
        </w:rPr>
        <w:t>D.Lgs.</w:t>
      </w:r>
      <w:proofErr w:type="spellEnd"/>
      <w:r w:rsidRPr="006B7EA3">
        <w:rPr>
          <w:rFonts w:ascii="Arial" w:hAnsi="Arial" w:cs="Arial"/>
          <w:sz w:val="19"/>
          <w:szCs w:val="19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2D6A47" w:rsidRPr="00115491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15491">
        <w:rPr>
          <w:rFonts w:ascii="Arial" w:hAnsi="Arial" w:cs="Arial"/>
          <w:b/>
          <w:sz w:val="19"/>
          <w:szCs w:val="19"/>
        </w:rPr>
        <w:t>1. Finalità del trattamento</w:t>
      </w:r>
    </w:p>
    <w:p w:rsidR="002D6A47" w:rsidRDefault="002D6A47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D460FE" w:rsidRDefault="00D460FE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078D4" w:rsidRDefault="00D078D4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078D4" w:rsidRDefault="00D078D4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460FE" w:rsidRPr="00E226FE" w:rsidRDefault="00D460FE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D6A47" w:rsidRPr="00115491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15491">
        <w:rPr>
          <w:rFonts w:ascii="Arial" w:hAnsi="Arial" w:cs="Arial"/>
          <w:b/>
          <w:sz w:val="19"/>
          <w:szCs w:val="19"/>
        </w:rPr>
        <w:lastRenderedPageBreak/>
        <w:t>2. Modalità del trattamento</w:t>
      </w:r>
    </w:p>
    <w:p w:rsidR="002D6A47" w:rsidRPr="00E226FE" w:rsidRDefault="002D6A47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2D6A47" w:rsidRPr="00115491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15491">
        <w:rPr>
          <w:rFonts w:ascii="Arial" w:hAnsi="Arial" w:cs="Arial"/>
          <w:b/>
          <w:sz w:val="19"/>
          <w:szCs w:val="19"/>
        </w:rPr>
        <w:t xml:space="preserve">3. Ambito di comunicazione e diffusione dei dati </w:t>
      </w:r>
    </w:p>
    <w:p w:rsidR="002D6A47" w:rsidRPr="00E226FE" w:rsidRDefault="002D6A47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2D6A47" w:rsidRPr="00115491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115491">
        <w:rPr>
          <w:rFonts w:ascii="Arial" w:hAnsi="Arial" w:cs="Arial"/>
          <w:b/>
          <w:sz w:val="19"/>
          <w:szCs w:val="19"/>
        </w:rPr>
        <w:t xml:space="preserve">4. Titolare del trattamento: </w:t>
      </w:r>
      <w:r w:rsidRPr="00115491">
        <w:rPr>
          <w:rFonts w:ascii="Arial" w:hAnsi="Arial" w:cs="Arial"/>
          <w:b/>
          <w:sz w:val="20"/>
          <w:szCs w:val="20"/>
        </w:rPr>
        <w:t xml:space="preserve">(art. 28 del </w:t>
      </w:r>
      <w:proofErr w:type="spellStart"/>
      <w:r w:rsidRPr="00115491">
        <w:rPr>
          <w:rFonts w:ascii="Arial" w:hAnsi="Arial" w:cs="Arial"/>
          <w:b/>
          <w:sz w:val="20"/>
          <w:szCs w:val="20"/>
        </w:rPr>
        <w:t>D.Lgs</w:t>
      </w:r>
      <w:proofErr w:type="spellEnd"/>
      <w:r w:rsidRPr="00115491">
        <w:rPr>
          <w:rFonts w:ascii="Arial" w:hAnsi="Arial" w:cs="Arial"/>
          <w:b/>
          <w:sz w:val="20"/>
          <w:szCs w:val="20"/>
        </w:rPr>
        <w:t xml:space="preserve"> 196/2003):Autorità di Gestione – MIUR</w:t>
      </w:r>
    </w:p>
    <w:p w:rsidR="002D6A47" w:rsidRPr="006B7EA3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(art. 29 del </w:t>
      </w:r>
      <w:proofErr w:type="spellStart"/>
      <w:r>
        <w:rPr>
          <w:rFonts w:ascii="Arial" w:hAnsi="Arial" w:cs="Arial"/>
          <w:sz w:val="20"/>
          <w:szCs w:val="20"/>
        </w:rPr>
        <w:t>D.Lgs</w:t>
      </w:r>
      <w:proofErr w:type="spellEnd"/>
      <w:r>
        <w:rPr>
          <w:rFonts w:ascii="Arial" w:hAnsi="Arial" w:cs="Arial"/>
          <w:sz w:val="20"/>
          <w:szCs w:val="20"/>
        </w:rPr>
        <w:t xml:space="preserve"> 196/2003): INDIRE, nella figura del suo rappresentante legale </w:t>
      </w:r>
      <w:proofErr w:type="spellStart"/>
      <w:r>
        <w:rPr>
          <w:rFonts w:ascii="Arial" w:hAnsi="Arial" w:cs="Arial"/>
          <w:sz w:val="20"/>
          <w:szCs w:val="20"/>
        </w:rPr>
        <w:t>p.t.</w:t>
      </w:r>
      <w:proofErr w:type="spellEnd"/>
      <w:r>
        <w:rPr>
          <w:rFonts w:ascii="Arial" w:hAnsi="Arial" w:cs="Arial"/>
          <w:sz w:val="20"/>
          <w:szCs w:val="20"/>
        </w:rPr>
        <w:t xml:space="preserve">, nomina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 xml:space="preserve">. n. AOODGEFID/7948 del 20/05/2016 integrata con atto 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AOODGEFID/0034555.01 del 28/07/2017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2D6A47" w:rsidRPr="006B7EA3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2D6A47" w:rsidRPr="00115491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15491">
        <w:rPr>
          <w:rFonts w:ascii="Arial" w:hAnsi="Arial" w:cs="Arial"/>
          <w:b/>
          <w:sz w:val="20"/>
          <w:szCs w:val="20"/>
        </w:rPr>
        <w:t>7. Diritti dell’interessato</w:t>
      </w:r>
    </w:p>
    <w:p w:rsidR="002D6A47" w:rsidRDefault="002D6A47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 xml:space="preserve">n qualunque momento potrà esercitare i diritti di cui all’art. 7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</w:t>
      </w:r>
      <w:proofErr w:type="spellStart"/>
      <w:r w:rsidRPr="00EB7FA3">
        <w:rPr>
          <w:rFonts w:ascii="Arial" w:hAnsi="Arial" w:cs="Arial"/>
          <w:sz w:val="19"/>
          <w:szCs w:val="19"/>
        </w:rPr>
        <w:t>AdG</w:t>
      </w:r>
      <w:proofErr w:type="spellEnd"/>
      <w:r w:rsidRPr="00EB7FA3">
        <w:rPr>
          <w:rFonts w:ascii="Arial" w:hAnsi="Arial" w:cs="Arial"/>
          <w:sz w:val="19"/>
          <w:szCs w:val="19"/>
        </w:rPr>
        <w:t xml:space="preserve">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D078D4" w:rsidRDefault="00D078D4" w:rsidP="002D6A4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</w:p>
    <w:p w:rsidR="002D6A47" w:rsidRPr="00D460FE" w:rsidRDefault="002D6A47" w:rsidP="002D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460FE">
        <w:rPr>
          <w:rFonts w:ascii="Arial" w:hAnsi="Arial" w:cs="Arial"/>
          <w:b/>
          <w:sz w:val="20"/>
          <w:szCs w:val="20"/>
        </w:rPr>
        <w:t>STUDENTE MINORENNE</w:t>
      </w:r>
    </w:p>
    <w:p w:rsidR="002D6A47" w:rsidRDefault="002D6A47" w:rsidP="002D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D6A47" w:rsidRDefault="002D6A47" w:rsidP="002D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15491">
        <w:rPr>
          <w:rFonts w:ascii="Arial" w:hAnsi="Arial" w:cs="Arial"/>
          <w:b/>
          <w:sz w:val="20"/>
          <w:szCs w:val="20"/>
        </w:rPr>
        <w:t>Il/la sottoscritto/</w:t>
      </w:r>
      <w:r>
        <w:rPr>
          <w:rFonts w:ascii="Arial" w:hAnsi="Arial" w:cs="Arial"/>
          <w:sz w:val="20"/>
          <w:szCs w:val="20"/>
        </w:rPr>
        <w:t>a ___________________________________________ nato/a a ____________________</w:t>
      </w:r>
    </w:p>
    <w:p w:rsidR="002D6A47" w:rsidRDefault="002D6A47" w:rsidP="002D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D6A47" w:rsidRDefault="002D6A47" w:rsidP="002D6A4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2D6A47" w:rsidRDefault="002D6A47" w:rsidP="002D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115491">
        <w:rPr>
          <w:rFonts w:ascii="Arial" w:hAnsi="Arial" w:cs="Arial"/>
          <w:b/>
          <w:sz w:val="20"/>
          <w:szCs w:val="20"/>
        </w:rPr>
        <w:t>Il/la sottoscritto/a</w:t>
      </w:r>
      <w:r>
        <w:rPr>
          <w:rFonts w:ascii="Arial" w:hAnsi="Arial" w:cs="Arial"/>
          <w:sz w:val="20"/>
          <w:szCs w:val="20"/>
        </w:rPr>
        <w:t xml:space="preserve"> ___________________________________________ nato/a a ______________________</w:t>
      </w:r>
    </w:p>
    <w:p w:rsidR="002D6A47" w:rsidRDefault="002D6A47" w:rsidP="002D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2D6A47" w:rsidRDefault="002D6A47" w:rsidP="002D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D6A47" w:rsidRDefault="002D6A47" w:rsidP="00115491">
      <w:pPr>
        <w:autoSpaceDE w:val="0"/>
        <w:autoSpaceDN w:val="0"/>
        <w:adjustRightInd w:val="0"/>
        <w:spacing w:after="0" w:line="360" w:lineRule="auto"/>
        <w:ind w:right="-427"/>
        <w:rPr>
          <w:rFonts w:ascii="Arial" w:hAnsi="Arial" w:cs="Arial"/>
          <w:sz w:val="20"/>
          <w:szCs w:val="20"/>
        </w:rPr>
      </w:pPr>
      <w:r w:rsidRPr="00115491">
        <w:rPr>
          <w:rFonts w:ascii="Arial" w:hAnsi="Arial" w:cs="Arial"/>
          <w:b/>
          <w:sz w:val="20"/>
          <w:szCs w:val="20"/>
        </w:rPr>
        <w:t>genitori/tutori legali dell'allievo/a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2D6A47" w:rsidRDefault="002D6A47" w:rsidP="00D078D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</w:t>
      </w:r>
      <w:r w:rsidR="00D078D4">
        <w:rPr>
          <w:rFonts w:ascii="Arial" w:hAnsi="Arial" w:cs="Arial"/>
          <w:sz w:val="20"/>
          <w:szCs w:val="20"/>
        </w:rPr>
        <w:t>dente a _______________</w:t>
      </w:r>
      <w:r>
        <w:rPr>
          <w:rFonts w:ascii="Arial" w:hAnsi="Arial" w:cs="Arial"/>
          <w:sz w:val="20"/>
          <w:szCs w:val="20"/>
        </w:rPr>
        <w:t>via__________________</w:t>
      </w:r>
      <w:r w:rsidR="00D078D4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frequent</w:t>
      </w:r>
      <w:r w:rsidR="00D078D4">
        <w:rPr>
          <w:rFonts w:ascii="Arial" w:hAnsi="Arial" w:cs="Arial"/>
          <w:sz w:val="20"/>
          <w:szCs w:val="20"/>
        </w:rPr>
        <w:t>ante la classe _____</w:t>
      </w:r>
      <w:r>
        <w:rPr>
          <w:rFonts w:ascii="Arial" w:hAnsi="Arial" w:cs="Arial"/>
          <w:sz w:val="20"/>
          <w:szCs w:val="20"/>
        </w:rPr>
        <w:t xml:space="preserve"> della scuola ________________________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 xml:space="preserve">ai sensi dell’art. 13 del D. </w:t>
      </w:r>
      <w:proofErr w:type="spellStart"/>
      <w:r w:rsidRPr="00E226FE">
        <w:rPr>
          <w:rFonts w:ascii="Arial" w:hAnsi="Arial" w:cs="Arial"/>
          <w:sz w:val="20"/>
          <w:szCs w:val="20"/>
        </w:rPr>
        <w:t>Lgs</w:t>
      </w:r>
      <w:proofErr w:type="spellEnd"/>
      <w:r w:rsidRPr="00E226FE">
        <w:rPr>
          <w:rFonts w:ascii="Arial" w:hAnsi="Arial" w:cs="Arial"/>
          <w:sz w:val="20"/>
          <w:szCs w:val="20"/>
        </w:rPr>
        <w:t>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2D6A47" w:rsidRPr="00E226FE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115491" w:rsidRPr="00D078D4" w:rsidRDefault="00115491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0"/>
        </w:rPr>
      </w:pP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D6A47" w:rsidRPr="004065F7" w:rsidRDefault="002D6A47" w:rsidP="002D6A47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D6A47" w:rsidRDefault="002D6A47" w:rsidP="002D6A47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078D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2D6A47" w:rsidRDefault="002D6A47" w:rsidP="002D6A47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2D6A47" w:rsidRDefault="002D6A47" w:rsidP="00937075">
      <w:pPr>
        <w:autoSpaceDE w:val="0"/>
        <w:autoSpaceDN w:val="0"/>
        <w:adjustRightInd w:val="0"/>
        <w:spacing w:after="0" w:line="240" w:lineRule="auto"/>
        <w:ind w:left="4956" w:firstLine="708"/>
      </w:pPr>
      <w:r>
        <w:rPr>
          <w:rFonts w:ascii="Arial" w:hAnsi="Arial" w:cs="Arial"/>
          <w:sz w:val="20"/>
          <w:szCs w:val="20"/>
        </w:rPr>
        <w:t>__________________________________</w:t>
      </w:r>
    </w:p>
    <w:sectPr w:rsidR="002D6A47" w:rsidSect="009318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hyphenationZone w:val="283"/>
  <w:characterSpacingControl w:val="doNotCompress"/>
  <w:compat/>
  <w:rsids>
    <w:rsidRoot w:val="002D6A47"/>
    <w:rsid w:val="000B22F5"/>
    <w:rsid w:val="00115491"/>
    <w:rsid w:val="002D6A47"/>
    <w:rsid w:val="005115D3"/>
    <w:rsid w:val="0082112C"/>
    <w:rsid w:val="00891D15"/>
    <w:rsid w:val="009318C9"/>
    <w:rsid w:val="00937075"/>
    <w:rsid w:val="00951A02"/>
    <w:rsid w:val="00AD03A3"/>
    <w:rsid w:val="00D078D4"/>
    <w:rsid w:val="00D460FE"/>
    <w:rsid w:val="00FB2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A4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15491"/>
    <w:rPr>
      <w:color w:val="0000FF"/>
      <w:u w:val="single"/>
    </w:rPr>
  </w:style>
  <w:style w:type="paragraph" w:customStyle="1" w:styleId="Default">
    <w:name w:val="Default"/>
    <w:rsid w:val="0011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49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A47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CEIC82800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2800V@ISTRUZIONE.I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ceic82800v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Utente</cp:lastModifiedBy>
  <cp:revision>8</cp:revision>
  <dcterms:created xsi:type="dcterms:W3CDTF">2018-12-28T10:36:00Z</dcterms:created>
  <dcterms:modified xsi:type="dcterms:W3CDTF">2019-02-26T12:17:00Z</dcterms:modified>
</cp:coreProperties>
</file>